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56" w:rsidRPr="00314756" w:rsidRDefault="00314756" w:rsidP="00314756">
      <w:pPr>
        <w:pStyle w:val="NormalWeb"/>
        <w:tabs>
          <w:tab w:val="left" w:pos="570"/>
        </w:tabs>
        <w:spacing w:before="0" w:after="0"/>
        <w:ind w:firstLine="283"/>
        <w:jc w:val="both"/>
      </w:pPr>
      <w:r w:rsidRPr="00314756">
        <w:rPr>
          <w:b/>
          <w:bCs/>
        </w:rPr>
        <w:t xml:space="preserve">Рабочая программа учебного предмета «Родной язык» разработана на основе </w:t>
      </w:r>
      <w:r w:rsidRPr="00314756">
        <w:rPr>
          <w:color w:val="000000"/>
        </w:rPr>
        <w:t xml:space="preserve">Методических рекомендаций </w:t>
      </w:r>
      <w:r w:rsidRPr="00314756">
        <w:t>«Введение предметной области «Родной язык и родная литература» в 10-11 классах образовательных организаций Алтайского края</w:t>
      </w:r>
      <w:r w:rsidRPr="00314756">
        <w:rPr>
          <w:color w:val="000000"/>
        </w:rPr>
        <w:t xml:space="preserve"> в 2020-2021 учебном году». </w:t>
      </w:r>
      <w:r w:rsidRPr="00314756">
        <w:t xml:space="preserve">Авторы-составители: Богданова Татьяна Николаевна, ст. преподаватель кафедры гуманитарного образования. Филиппова Ирина Олеговна, ст. преподаватель кафедры гуманитарного образования. АИРО им. А.М. </w:t>
      </w:r>
      <w:proofErr w:type="spellStart"/>
      <w:r w:rsidRPr="00314756">
        <w:t>Топорова</w:t>
      </w:r>
      <w:proofErr w:type="spellEnd"/>
      <w:r w:rsidRPr="00314756">
        <w:t>, 2020.</w:t>
      </w:r>
      <w:r>
        <w:t xml:space="preserve"> Программа рассчитана на 1 час в неделю, 17 часов в год  в 10-11 классах</w:t>
      </w:r>
    </w:p>
    <w:p w:rsidR="00314756" w:rsidRDefault="00314756" w:rsidP="00314756">
      <w:pPr>
        <w:pStyle w:val="a3"/>
        <w:jc w:val="both"/>
      </w:pPr>
    </w:p>
    <w:p w:rsidR="000863D0" w:rsidRDefault="000863D0"/>
    <w:sectPr w:rsidR="000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756"/>
    <w:rsid w:val="000863D0"/>
    <w:rsid w:val="0031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3147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No Spacing"/>
    <w:qFormat/>
    <w:rsid w:val="00314756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2021-10-27T05:57:00Z</dcterms:created>
  <dcterms:modified xsi:type="dcterms:W3CDTF">2021-10-27T06:03:00Z</dcterms:modified>
</cp:coreProperties>
</file>